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预约考试流程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1.登录专家库系统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449580</wp:posOffset>
            </wp:positionV>
            <wp:extent cx="5266690" cy="2658110"/>
            <wp:effectExtent l="0" t="0" r="10160" b="8890"/>
            <wp:wrapTopAndBottom/>
            <wp:docPr id="10" name="图片 10" descr="1676338975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763389750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2.选择【考试/培训】模块中预约考试模块。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新申报人员—【考试预约】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续聘专家—【续聘考试预约】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出库人员重新入库考试—【出库专家考试】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40" w:firstLineChars="1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316865</wp:posOffset>
            </wp:positionH>
            <wp:positionV relativeFrom="paragraph">
              <wp:posOffset>802005</wp:posOffset>
            </wp:positionV>
            <wp:extent cx="2443480" cy="2106930"/>
            <wp:effectExtent l="0" t="0" r="13970" b="7620"/>
            <wp:wrapTopAndBottom/>
            <wp:docPr id="11" name="图片 1" descr="1676256849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16762568498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348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如存在考试不通过情况，专家可在对应预约菜单重新预约进行补考。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3.点击新增预约。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可以看到已发布的考试场次信息和需要考核的行业，点击预约（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C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一次只能预约一门，且在考试24小时之前可以取消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）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drawing>
          <wp:inline distT="0" distB="0" distL="114300" distR="114300">
            <wp:extent cx="5571490" cy="1672590"/>
            <wp:effectExtent l="0" t="0" r="1016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b="39381"/>
                    <a:stretch>
                      <a:fillRect/>
                    </a:stretch>
                  </pic:blipFill>
                  <pic:spPr>
                    <a:xfrm>
                      <a:off x="0" y="0"/>
                      <a:ext cx="557149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</w:rPr>
        <w:drawing>
          <wp:inline distT="0" distB="0" distL="114300" distR="114300">
            <wp:extent cx="5584190" cy="1809115"/>
            <wp:effectExtent l="0" t="0" r="1651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b="47318"/>
                    <a:stretch>
                      <a:fillRect/>
                    </a:stretch>
                  </pic:blipFill>
                  <pic:spPr>
                    <a:xfrm>
                      <a:off x="0" y="0"/>
                      <a:ext cx="5584190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4.需要考试的行业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在考试预约模块左上角的新增预约按钮旁，会提示需要考试的行业。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5.成绩及分数线查询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预约考试的菜单下点击已考核选项可以查看分数及是否通过。（考试成绩“待监管确认”，说明行业监管还未划分数线，请耐心等待划分数线）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</w:rPr>
        <w:drawing>
          <wp:inline distT="0" distB="0" distL="114300" distR="114300">
            <wp:extent cx="5264150" cy="1036955"/>
            <wp:effectExtent l="0" t="0" r="1270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6.在线培训学习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在【考试/培训】—【在线练习】模块中，选择需要练习的科目进行练习即可。（具有审核通过的专业才可以做试题）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</w:rPr>
        <w:drawing>
          <wp:inline distT="0" distB="0" distL="114300" distR="114300">
            <wp:extent cx="5273675" cy="1807210"/>
            <wp:effectExtent l="0" t="0" r="317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rcRect b="1577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09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OWZhZWRiN2EwNjExMzJmZjVkYTI3ZDUzMzhkNTcifQ=="/>
  </w:docVars>
  <w:rsids>
    <w:rsidRoot w:val="66CC264A"/>
    <w:rsid w:val="022B34AE"/>
    <w:rsid w:val="66CC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340</Words>
  <Characters>347</Characters>
  <Lines>0</Lines>
  <Paragraphs>0</Paragraphs>
  <TotalTime>176</TotalTime>
  <ScaleCrop>false</ScaleCrop>
  <LinksUpToDate>false</LinksUpToDate>
  <CharactersWithSpaces>347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2023-04-12T02:38:00Z</dcterms:created>
  <dc:creator>这次远走无关流浪</dc:creator>
  <cp:lastModifiedBy>这次远走无关流浪</cp:lastModifiedBy>
  <cp:lastPrinted>2023-04-12T03:29:13Z</cp:lastPrinted>
  <dcterms:modified xsi:type="dcterms:W3CDTF">2023-04-12T07:03:58Z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6E5B15EE6336456F9B7377FB5E3E1B56_11</vt:lpwstr>
  </property>
</Properties>
</file>